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Default="0046574E" w:rsidP="00FC003B">
      <w:pPr>
        <w:spacing w:line="740" w:lineRule="exact"/>
        <w:rPr>
          <w:rFonts w:ascii="標楷體" w:eastAsia="標楷體" w:hAnsi="Calibri" w:cs="Times New Roman"/>
        </w:rPr>
      </w:pPr>
      <w:r>
        <w:rPr>
          <w:rFonts w:ascii="標楷體" w:eastAsia="標楷體" w:hAnsi="Calibri" w:cs="Times New Roman" w:hint="eastAsia"/>
        </w:rPr>
        <w:t>行銷</w:t>
      </w:r>
      <w:r w:rsidR="00FC003B">
        <w:rPr>
          <w:rFonts w:ascii="標楷體" w:eastAsia="標楷體" w:hAnsi="Calibri" w:cs="Times New Roman" w:hint="eastAsia"/>
        </w:rPr>
        <w:t xml:space="preserve"> 系</w:t>
      </w:r>
      <w:r>
        <w:rPr>
          <w:rFonts w:ascii="標楷體" w:eastAsia="標楷體" w:hAnsi="Calibri" w:cs="Times New Roman" w:hint="eastAsia"/>
        </w:rPr>
        <w:t xml:space="preserve"> </w:t>
      </w:r>
      <w:r w:rsidR="00FE1D45">
        <w:rPr>
          <w:rFonts w:ascii="標楷體" w:eastAsia="標楷體" w:hAnsi="Calibri" w:cs="Times New Roman" w:hint="eastAsia"/>
        </w:rPr>
        <w:t xml:space="preserve">四 </w:t>
      </w:r>
      <w:r w:rsidR="00FC003B">
        <w:rPr>
          <w:rFonts w:ascii="標楷體" w:eastAsia="標楷體" w:hAnsi="Calibri" w:cs="Times New Roman" w:hint="eastAsia"/>
        </w:rPr>
        <w:t>年</w:t>
      </w:r>
      <w:r>
        <w:rPr>
          <w:rFonts w:ascii="標楷體" w:eastAsia="標楷體" w:hAnsi="Calibri" w:cs="Times New Roman" w:hint="eastAsia"/>
        </w:rPr>
        <w:t xml:space="preserve"> </w:t>
      </w:r>
      <w:r w:rsidR="00FE1D45">
        <w:rPr>
          <w:rFonts w:ascii="標楷體" w:eastAsia="標楷體" w:hAnsi="Calibri" w:cs="Times New Roman" w:hint="eastAsia"/>
        </w:rPr>
        <w:t>乙</w:t>
      </w:r>
      <w:r w:rsidR="00FC003B">
        <w:rPr>
          <w:rFonts w:ascii="標楷體" w:eastAsia="標楷體" w:hAnsi="Calibri" w:cs="Times New Roman" w:hint="eastAsia"/>
        </w:rPr>
        <w:t xml:space="preserve"> 班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>號</w:t>
      </w:r>
      <w:r>
        <w:rPr>
          <w:rFonts w:ascii="標楷體" w:eastAsia="標楷體" w:hAnsi="Calibri" w:cs="Times New Roman" w:hint="eastAsia"/>
        </w:rPr>
        <w:t>B</w:t>
      </w:r>
      <w:r w:rsidR="00FE1D45">
        <w:rPr>
          <w:rFonts w:ascii="標楷體" w:eastAsia="標楷體" w:hAnsi="Calibri" w:cs="Times New Roman" w:hint="eastAsia"/>
        </w:rPr>
        <w:t>9936107</w:t>
      </w:r>
      <w:r w:rsidR="00FC003B">
        <w:rPr>
          <w:rFonts w:ascii="標楷體" w:eastAsia="標楷體" w:hAnsi="Calibri" w:cs="Times New Roman" w:hint="eastAsia"/>
        </w:rPr>
        <w:t>姓名</w:t>
      </w:r>
      <w:r>
        <w:rPr>
          <w:rFonts w:ascii="標楷體" w:eastAsia="標楷體" w:hAnsi="Calibri" w:cs="Times New Roman" w:hint="eastAsia"/>
        </w:rPr>
        <w:t xml:space="preserve"> </w:t>
      </w:r>
      <w:proofErr w:type="gramStart"/>
      <w:r w:rsidR="00FE1D45">
        <w:rPr>
          <w:rFonts w:ascii="標楷體" w:eastAsia="標楷體" w:hAnsi="Calibri" w:cs="Times New Roman" w:hint="eastAsia"/>
        </w:rPr>
        <w:t>廖御婷</w:t>
      </w:r>
      <w:proofErr w:type="gramEnd"/>
      <w:r w:rsidR="004366CA">
        <w:rPr>
          <w:rFonts w:ascii="標楷體" w:eastAsia="標楷體" w:hAnsi="Calibri" w:cs="Times New Roman" w:hint="eastAsia"/>
        </w:rPr>
        <w:t>組別</w:t>
      </w:r>
      <w:r>
        <w:rPr>
          <w:rFonts w:ascii="標楷體" w:eastAsia="標楷體" w:hAnsi="Calibri" w:cs="Times New Roman" w:hint="eastAsia"/>
        </w:rPr>
        <w:t xml:space="preserve"> </w:t>
      </w:r>
      <w:r>
        <w:rPr>
          <w:rFonts w:ascii="標楷體" w:eastAsia="標楷體" w:hint="eastAsia"/>
        </w:rPr>
        <w:t>十</w:t>
      </w:r>
    </w:p>
    <w:p w:rsidR="00FC003B" w:rsidRPr="00FC003B" w:rsidRDefault="00FC003B" w:rsidP="004A456D">
      <w:pPr>
        <w:pStyle w:val="Default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 w:rsidR="00B74DA4">
        <w:rPr>
          <w:rFonts w:hAnsi="Calibri" w:hint="eastAsia"/>
          <w:u w:val="single"/>
        </w:rPr>
        <w:t>(</w:t>
      </w:r>
      <w:r w:rsidR="00B74DA4" w:rsidRPr="00B74DA4">
        <w:rPr>
          <w:rFonts w:hAnsi="Calibri" w:hint="eastAsia"/>
          <w:u w:val="single"/>
        </w:rPr>
        <w:t>陳鏗任、吳建華</w:t>
      </w:r>
      <w:r w:rsidR="00B74DA4">
        <w:rPr>
          <w:rFonts w:hAnsi="Calibri" w:hint="eastAsia"/>
          <w:u w:val="single"/>
        </w:rPr>
        <w:t>)</w:t>
      </w:r>
      <w:r w:rsidR="00B74DA4" w:rsidRPr="00B74DA4">
        <w:rPr>
          <w:rFonts w:hAnsi="Calibri" w:hint="eastAsia"/>
          <w:u w:val="single"/>
        </w:rPr>
        <w:t>是故鄉，還是異鄉？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C003B" w:rsidTr="00FC003B">
        <w:tc>
          <w:tcPr>
            <w:tcW w:w="8362" w:type="dxa"/>
          </w:tcPr>
          <w:p w:rsidR="0087450B" w:rsidRDefault="00FD004C" w:rsidP="00B74DA4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●</w:t>
            </w:r>
            <w:r w:rsidR="00EF2C17" w:rsidRPr="00B74DA4">
              <w:t>安德森</w:t>
            </w:r>
            <w:r w:rsidR="00EF2C17" w:rsidRPr="00B74DA4">
              <w:t>Anderson</w:t>
            </w:r>
            <w:r w:rsidR="00EF2C17" w:rsidRPr="00B74DA4">
              <w:rPr>
                <w:rFonts w:hint="eastAsia"/>
              </w:rPr>
              <w:t>「想像的共同體」意指為何？</w:t>
            </w:r>
            <w:r w:rsidR="00EF2C17" w:rsidRPr="00B74DA4">
              <w:t xml:space="preserve">(p.177) </w:t>
            </w:r>
          </w:p>
          <w:p w:rsidR="0046574E" w:rsidRDefault="0046574E" w:rsidP="00B74DA4">
            <w:pPr>
              <w:autoSpaceDE w:val="0"/>
              <w:autoSpaceDN w:val="0"/>
              <w:adjustRightInd w:val="0"/>
            </w:pPr>
          </w:p>
          <w:p w:rsidR="0046574E" w:rsidRPr="00FE1D45" w:rsidRDefault="00FE1D45" w:rsidP="00B74DA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4"/>
              </w:rPr>
            </w:pPr>
            <w:r w:rsidRPr="00FE1D45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我們應該將民族主義和一些大的文化體系，而不是被有意識信奉的各種政治意識型態，聯繫在</w:t>
            </w:r>
            <w:proofErr w:type="gramStart"/>
            <w:r w:rsidRPr="00FE1D45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一</w:t>
            </w:r>
            <w:proofErr w:type="gramEnd"/>
            <w:r w:rsidRPr="00FE1D45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起來加以理解。因此，本章的任務在於將民族主義向上回溯及某些更為悠久、古老的文化背景，而此一作法，勢不可免地將會在讀者心目中喚起一幅，所謂「民族主義尚未出現前的世界」之圖像。</w:t>
            </w:r>
          </w:p>
          <w:p w:rsidR="0046574E" w:rsidRPr="00B74DA4" w:rsidRDefault="0046574E" w:rsidP="00B74DA4">
            <w:pPr>
              <w:autoSpaceDE w:val="0"/>
              <w:autoSpaceDN w:val="0"/>
              <w:adjustRightInd w:val="0"/>
            </w:pPr>
          </w:p>
          <w:p w:rsidR="00B07559" w:rsidRDefault="00B74DA4" w:rsidP="00B74DA4">
            <w:r>
              <w:rPr>
                <w:rFonts w:hint="eastAsia"/>
              </w:rPr>
              <w:t>●</w:t>
            </w:r>
            <w:r w:rsidRPr="00B74DA4">
              <w:t>台商子女對台灣和大陸的認同情形為何</w:t>
            </w:r>
            <w:r w:rsidRPr="00B74DA4">
              <w:rPr>
                <w:rFonts w:hint="eastAsia"/>
              </w:rPr>
              <w:t>？</w:t>
            </w:r>
          </w:p>
          <w:p w:rsidR="00B07559" w:rsidRDefault="00B07559"/>
          <w:p w:rsidR="00B07559" w:rsidRPr="00FE1D45" w:rsidRDefault="00FE1D45" w:rsidP="00FE1D45">
            <w:pPr>
              <w:jc w:val="both"/>
              <w:rPr>
                <w:rFonts w:asciiTheme="majorEastAsia" w:eastAsiaTheme="majorEastAsia" w:hAnsiTheme="majorEastAsia"/>
              </w:rPr>
            </w:pPr>
            <w:r w:rsidRPr="00FE1D45">
              <w:rPr>
                <w:rFonts w:asciiTheme="majorEastAsia" w:eastAsiaTheme="majorEastAsia" w:hAnsiTheme="majorEastAsia" w:hint="eastAsia"/>
                <w:szCs w:val="24"/>
                <w:shd w:val="clear" w:color="auto" w:fill="FFFEFD"/>
              </w:rPr>
              <w:t>台商子女對身分認同的辨識與解讀</w:t>
            </w:r>
            <w:r w:rsidRPr="00FE1D45">
              <w:rPr>
                <w:rFonts w:asciiTheme="majorEastAsia" w:eastAsiaTheme="majorEastAsia" w:hAnsiTheme="majorEastAsia" w:hint="eastAsia"/>
              </w:rPr>
              <w:t>，對移居者來說，因為移居地的文化與原初生長文化存在著差異，在文化所包含的價值觀、行為、生活方式等等面向上皆相異，所以移居者會在兩文化差異中拉扯、抉擇。但當自我的文化習慣，面臨處於另一個文化的生存壓力下，為了能融入主流社會，個</w:t>
            </w:r>
            <w:bookmarkStart w:id="0" w:name="_GoBack"/>
            <w:bookmarkEnd w:id="0"/>
            <w:r w:rsidRPr="00FE1D45">
              <w:rPr>
                <w:rFonts w:asciiTheme="majorEastAsia" w:eastAsiaTheme="majorEastAsia" w:hAnsiTheme="majorEastAsia" w:hint="eastAsia"/>
              </w:rPr>
              <w:t>體不得不揉合兩種文化價值，尋求兩者的平衡，建立新的文化規律（黃儀娟</w:t>
            </w:r>
            <w:r w:rsidRPr="00FE1D45">
              <w:rPr>
                <w:rFonts w:asciiTheme="majorEastAsia" w:eastAsiaTheme="majorEastAsia" w:hAnsiTheme="majorEastAsia"/>
              </w:rPr>
              <w:t xml:space="preserve"> 2000</w:t>
            </w:r>
            <w:r w:rsidRPr="00FE1D45">
              <w:rPr>
                <w:rFonts w:asciiTheme="majorEastAsia" w:eastAsiaTheme="majorEastAsia" w:hAnsiTheme="majorEastAsia" w:hint="eastAsia"/>
              </w:rPr>
              <w:t>），內心的衝突感促使他尋求兩者的平衡，此即為文化調適。</w:t>
            </w:r>
            <w:r w:rsidRPr="00FE1D45">
              <w:rPr>
                <w:rFonts w:asciiTheme="majorEastAsia" w:eastAsiaTheme="majorEastAsia" w:hAnsiTheme="majorEastAsia"/>
              </w:rPr>
              <w:t xml:space="preserve"> </w:t>
            </w:r>
            <w:r w:rsidRPr="00FE1D45">
              <w:rPr>
                <w:rFonts w:asciiTheme="majorEastAsia" w:eastAsiaTheme="majorEastAsia" w:hAnsiTheme="majorEastAsia"/>
              </w:rPr>
              <w:cr/>
            </w:r>
          </w:p>
          <w:p w:rsidR="00FD004C" w:rsidRPr="00FE1D45" w:rsidRDefault="00FD004C" w:rsidP="00FE1D45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B07559" w:rsidRPr="00FE1D45" w:rsidRDefault="00B07559" w:rsidP="00FE1D45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B07559" w:rsidRDefault="00B07559"/>
          <w:p w:rsidR="004366CA" w:rsidRDefault="004366CA"/>
          <w:p w:rsidR="00B07559" w:rsidRDefault="00B07559"/>
          <w:p w:rsidR="00B07559" w:rsidRDefault="00B07559"/>
          <w:p w:rsidR="00B07559" w:rsidRDefault="00B07559"/>
        </w:tc>
      </w:tr>
    </w:tbl>
    <w:p w:rsidR="00FC003B" w:rsidRDefault="00FC003B" w:rsidP="00B07559"/>
    <w:sectPr w:rsidR="00FC003B" w:rsidSect="003946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34" w:rsidRDefault="00EC5034" w:rsidP="00B07559">
      <w:r>
        <w:separator/>
      </w:r>
    </w:p>
  </w:endnote>
  <w:endnote w:type="continuationSeparator" w:id="0">
    <w:p w:rsidR="00EC5034" w:rsidRDefault="00EC5034" w:rsidP="00B07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0376"/>
      <w:docPartObj>
        <w:docPartGallery w:val="Page Numbers (Bottom of Page)"/>
        <w:docPartUnique/>
      </w:docPartObj>
    </w:sdtPr>
    <w:sdtEndPr/>
    <w:sdtContent>
      <w:p w:rsidR="00B07559" w:rsidRDefault="00EC503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D45" w:rsidRPr="00FE1D45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34" w:rsidRDefault="00EC5034" w:rsidP="00B07559">
      <w:r>
        <w:separator/>
      </w:r>
    </w:p>
  </w:footnote>
  <w:footnote w:type="continuationSeparator" w:id="0">
    <w:p w:rsidR="00EC5034" w:rsidRDefault="00EC5034" w:rsidP="00B07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C2262"/>
    <w:multiLevelType w:val="hybridMultilevel"/>
    <w:tmpl w:val="F2FA0AD6"/>
    <w:lvl w:ilvl="0" w:tplc="31DE66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D20A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A262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C6C7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12D5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0A23C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12AFE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683FD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6C93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3B"/>
    <w:rsid w:val="001F03D7"/>
    <w:rsid w:val="001F63ED"/>
    <w:rsid w:val="00341204"/>
    <w:rsid w:val="0039467F"/>
    <w:rsid w:val="003F13E3"/>
    <w:rsid w:val="004366CA"/>
    <w:rsid w:val="0046574E"/>
    <w:rsid w:val="004A456D"/>
    <w:rsid w:val="004E64D4"/>
    <w:rsid w:val="00591C26"/>
    <w:rsid w:val="005A3421"/>
    <w:rsid w:val="006E3C39"/>
    <w:rsid w:val="007522B7"/>
    <w:rsid w:val="0076633B"/>
    <w:rsid w:val="007713AB"/>
    <w:rsid w:val="00841FEB"/>
    <w:rsid w:val="0087450B"/>
    <w:rsid w:val="008F77E2"/>
    <w:rsid w:val="00946D5F"/>
    <w:rsid w:val="00B07559"/>
    <w:rsid w:val="00B74DA4"/>
    <w:rsid w:val="00D93337"/>
    <w:rsid w:val="00E740E6"/>
    <w:rsid w:val="00EC5034"/>
    <w:rsid w:val="00EF2C17"/>
    <w:rsid w:val="00F242EA"/>
    <w:rsid w:val="00F32CC7"/>
    <w:rsid w:val="00FB2932"/>
    <w:rsid w:val="00FC003B"/>
    <w:rsid w:val="00FD004C"/>
    <w:rsid w:val="00FE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19FFBF-21FB-4CA1-9983-B0B7A0A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paragraph" w:styleId="a8">
    <w:name w:val="List Paragraph"/>
    <w:basedOn w:val="a"/>
    <w:uiPriority w:val="34"/>
    <w:qFormat/>
    <w:rsid w:val="00B74DA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18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7C76B-B983-4EF9-A06E-AB1E4F66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Eddie</cp:lastModifiedBy>
  <cp:revision>2</cp:revision>
  <dcterms:created xsi:type="dcterms:W3CDTF">2014-05-17T16:04:00Z</dcterms:created>
  <dcterms:modified xsi:type="dcterms:W3CDTF">2014-05-17T16:04:00Z</dcterms:modified>
</cp:coreProperties>
</file>