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Default="00E15E33">
      <w:pPr>
        <w:rPr>
          <w:rFonts w:hint="eastAsia"/>
        </w:rPr>
      </w:pPr>
    </w:p>
    <w:p w:rsidR="00EA3333" w:rsidRDefault="00EA3333" w:rsidP="00EA3333">
      <w:pPr>
        <w:widowControl/>
        <w:jc w:val="center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r w:rsidRPr="00EA3333">
        <w:rPr>
          <w:rFonts w:ascii="Arial" w:eastAsia="新細明體" w:hAnsi="Arial" w:cs="Arial"/>
          <w:spacing w:val="15"/>
          <w:kern w:val="0"/>
          <w:sz w:val="27"/>
          <w:szCs w:val="27"/>
        </w:rPr>
        <w:t>健行科技大學</w:t>
      </w:r>
      <w:r w:rsidRPr="00EA3333">
        <w:rPr>
          <w:rFonts w:ascii="Times New Roman" w:eastAsia="新細明體" w:hAnsi="Times New Roman" w:cs="Times New Roman"/>
          <w:b/>
          <w:bCs/>
          <w:color w:val="000080"/>
          <w:spacing w:val="15"/>
          <w:kern w:val="0"/>
          <w:sz w:val="27"/>
          <w:szCs w:val="27"/>
        </w:rPr>
        <w:t>1031</w:t>
      </w:r>
      <w:proofErr w:type="gramStart"/>
      <w:r w:rsidRPr="00EA3333">
        <w:rPr>
          <w:rFonts w:ascii="Arial" w:eastAsia="新細明體" w:hAnsi="Arial" w:cs="Arial"/>
          <w:b/>
          <w:bCs/>
          <w:color w:val="000080"/>
          <w:spacing w:val="15"/>
          <w:kern w:val="0"/>
          <w:sz w:val="27"/>
          <w:szCs w:val="27"/>
        </w:rPr>
        <w:t>【</w:t>
      </w:r>
      <w:proofErr w:type="gramEnd"/>
      <w:r w:rsidRPr="00EA3333">
        <w:rPr>
          <w:rFonts w:ascii="Arial" w:eastAsia="新細明體" w:hAnsi="Arial" w:cs="Arial"/>
          <w:b/>
          <w:bCs/>
          <w:color w:val="000080"/>
          <w:spacing w:val="15"/>
          <w:kern w:val="0"/>
          <w:sz w:val="27"/>
          <w:szCs w:val="27"/>
        </w:rPr>
        <w:t>歷史共和國：</w:t>
      </w:r>
      <w:proofErr w:type="gramStart"/>
      <w:r w:rsidRPr="00EA3333">
        <w:rPr>
          <w:rFonts w:ascii="Arial" w:eastAsia="新細明體" w:hAnsi="Arial" w:cs="Arial"/>
          <w:b/>
          <w:bCs/>
          <w:color w:val="000080"/>
          <w:spacing w:val="15"/>
          <w:kern w:val="0"/>
          <w:sz w:val="27"/>
          <w:szCs w:val="27"/>
        </w:rPr>
        <w:t>互文詮釋</w:t>
      </w:r>
      <w:proofErr w:type="gramEnd"/>
      <w:r w:rsidRPr="00EA3333">
        <w:rPr>
          <w:rFonts w:ascii="Arial" w:eastAsia="新細明體" w:hAnsi="Arial" w:cs="Arial"/>
          <w:b/>
          <w:bCs/>
          <w:color w:val="000080"/>
          <w:spacing w:val="15"/>
          <w:kern w:val="0"/>
          <w:sz w:val="27"/>
          <w:szCs w:val="27"/>
        </w:rPr>
        <w:t>與想像</w:t>
      </w:r>
      <w:proofErr w:type="gramStart"/>
      <w:r w:rsidRPr="00EA3333">
        <w:rPr>
          <w:rFonts w:ascii="Arial" w:eastAsia="新細明體" w:hAnsi="Arial" w:cs="Arial"/>
          <w:b/>
          <w:bCs/>
          <w:color w:val="000080"/>
          <w:spacing w:val="15"/>
          <w:kern w:val="0"/>
          <w:sz w:val="27"/>
          <w:szCs w:val="27"/>
        </w:rPr>
        <w:t>】</w:t>
      </w:r>
      <w:proofErr w:type="gramEnd"/>
      <w:r w:rsidRPr="00EA3333">
        <w:rPr>
          <w:rFonts w:ascii="Arial" w:eastAsia="新細明體" w:hAnsi="Arial" w:cs="Arial"/>
          <w:spacing w:val="15"/>
          <w:kern w:val="0"/>
          <w:sz w:val="27"/>
          <w:szCs w:val="27"/>
        </w:rPr>
        <w:t>課程</w:t>
      </w:r>
    </w:p>
    <w:p w:rsidR="00EA3333" w:rsidRDefault="00EA3333" w:rsidP="00EA3333">
      <w:pPr>
        <w:widowControl/>
        <w:jc w:val="center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</w:p>
    <w:p w:rsidR="00EA3333" w:rsidRPr="00EA3333" w:rsidRDefault="00EA3333" w:rsidP="00EA3333">
      <w:pPr>
        <w:widowControl/>
        <w:jc w:val="center"/>
        <w:rPr>
          <w:rFonts w:ascii="Arial" w:eastAsia="新細明體" w:hAnsi="Arial" w:cs="Arial" w:hint="eastAsia"/>
          <w:spacing w:val="15"/>
          <w:kern w:val="0"/>
          <w:sz w:val="18"/>
          <w:szCs w:val="18"/>
        </w:rPr>
      </w:pPr>
      <w:proofErr w:type="gramStart"/>
      <w:r w:rsidRPr="00EA3333">
        <w:rPr>
          <w:rFonts w:ascii="Arial" w:eastAsia="新細明體" w:hAnsi="Arial" w:cs="Arial"/>
          <w:spacing w:val="15"/>
          <w:kern w:val="0"/>
          <w:sz w:val="27"/>
          <w:szCs w:val="27"/>
        </w:rPr>
        <w:t>第一次桌長會議</w:t>
      </w:r>
      <w:proofErr w:type="gramEnd"/>
      <w:r>
        <w:rPr>
          <w:rFonts w:ascii="Arial" w:eastAsia="新細明體" w:hAnsi="Arial" w:cs="Arial" w:hint="eastAsia"/>
          <w:spacing w:val="15"/>
          <w:kern w:val="0"/>
          <w:sz w:val="27"/>
          <w:szCs w:val="27"/>
        </w:rPr>
        <w:t>議程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日期：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103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年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9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月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18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日上午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10:30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～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12:00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地點；行政大樓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723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會議室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主持人：邵承芬老師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參加人員：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TA</w:t>
      </w:r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及各</w:t>
      </w:r>
      <w:proofErr w:type="gramStart"/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組</w:t>
      </w:r>
      <w:proofErr w:type="gramEnd"/>
      <w:r w:rsidRPr="00EA3333">
        <w:rPr>
          <w:rFonts w:ascii="Times New Roman" w:eastAsia="新細明體" w:hAnsi="Times New Roman" w:cs="Times New Roman"/>
          <w:spacing w:val="15"/>
          <w:kern w:val="0"/>
          <w:szCs w:val="24"/>
        </w:rPr>
        <w:t>組長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  <w:r w:rsidRPr="00EA3333">
        <w:rPr>
          <w:rFonts w:ascii="Arial" w:eastAsia="新細明體" w:hAnsi="Arial" w:cs="Arial"/>
          <w:spacing w:val="15"/>
          <w:kern w:val="0"/>
          <w:szCs w:val="24"/>
        </w:rPr>
        <w:t>內容：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</w:p>
    <w:p w:rsidR="00EA3333" w:rsidRPr="00065237" w:rsidRDefault="00EA3333" w:rsidP="00065237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proofErr w:type="gramStart"/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t>桌長職責</w:t>
      </w:r>
      <w:proofErr w:type="gramEnd"/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t>說明</w:t>
      </w:r>
    </w:p>
    <w:p w:rsidR="00065237" w:rsidRDefault="00065237" w:rsidP="0006523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Arial" w:cs="Times New Roman" w:hint="eastAsia"/>
          <w:spacing w:val="15"/>
          <w:kern w:val="0"/>
          <w:szCs w:val="24"/>
        </w:rPr>
      </w:pPr>
      <w:r w:rsidRPr="00065237">
        <w:rPr>
          <w:rFonts w:ascii="Times New Roman" w:eastAsia="新細明體" w:hAnsi="Arial" w:cs="Times New Roman"/>
          <w:spacing w:val="15"/>
          <w:kern w:val="0"/>
          <w:szCs w:val="24"/>
        </w:rPr>
        <w:t>請</w:t>
      </w: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各位組長擔負起小組統合的責任</w:t>
      </w:r>
    </w:p>
    <w:p w:rsidR="00065237" w:rsidRPr="00065237" w:rsidRDefault="00065237" w:rsidP="0006523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熟悉各位成員的資料</w:t>
      </w:r>
      <w:r w:rsidR="00223A41">
        <w:rPr>
          <w:rFonts w:ascii="Times New Roman" w:eastAsia="新細明體" w:hAnsi="Arial" w:cs="Times New Roman" w:hint="eastAsia"/>
          <w:spacing w:val="15"/>
          <w:kern w:val="0"/>
          <w:szCs w:val="24"/>
        </w:rPr>
        <w:t>、</w:t>
      </w: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背景及連絡電話</w:t>
      </w:r>
    </w:p>
    <w:p w:rsidR="00065237" w:rsidRPr="00065237" w:rsidRDefault="00065237" w:rsidP="0006523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在課堂或課後協助老師及</w:t>
      </w: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TA</w:t>
      </w:r>
    </w:p>
    <w:p w:rsidR="00065237" w:rsidRPr="00065237" w:rsidRDefault="00065237" w:rsidP="0006523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pacing w:val="15"/>
          <w:kern w:val="0"/>
          <w:szCs w:val="24"/>
        </w:rPr>
      </w:pP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學期末表現優良者加總分</w:t>
      </w: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1-5</w:t>
      </w:r>
      <w:r>
        <w:rPr>
          <w:rFonts w:ascii="Times New Roman" w:eastAsia="新細明體" w:hAnsi="Arial" w:cs="Times New Roman" w:hint="eastAsia"/>
          <w:spacing w:val="15"/>
          <w:kern w:val="0"/>
          <w:szCs w:val="24"/>
        </w:rPr>
        <w:t>分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</w:p>
    <w:p w:rsidR="00EA3333" w:rsidRPr="00065237" w:rsidRDefault="00EA3333" w:rsidP="00065237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t>課後小組討論的分配與整合</w:t>
      </w:r>
    </w:p>
    <w:p w:rsidR="00065237" w:rsidRDefault="00065237" w:rsidP="00065237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課後討論的五個角色，小組成員除了分配好</w:t>
      </w:r>
      <w:proofErr w:type="gramStart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以外，</w:t>
      </w:r>
      <w:proofErr w:type="gramEnd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還要督促他們閱讀文本</w:t>
      </w:r>
    </w:p>
    <w:p w:rsidR="00065237" w:rsidRDefault="00065237" w:rsidP="00065237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必須要在上課前完成課後討論</w:t>
      </w:r>
    </w:p>
    <w:p w:rsidR="00065237" w:rsidRDefault="00065237" w:rsidP="00065237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在討論前必須完成角色的作業</w:t>
      </w:r>
    </w:p>
    <w:p w:rsidR="00065237" w:rsidRPr="00065237" w:rsidRDefault="00065237" w:rsidP="00065237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在前一天請再協助連絡組員務必到場</w:t>
      </w:r>
    </w:p>
    <w:p w:rsidR="00EA3333" w:rsidRPr="00EA3333" w:rsidRDefault="00EA3333" w:rsidP="00EA3333">
      <w:pPr>
        <w:widowControl/>
        <w:rPr>
          <w:rFonts w:ascii="Times New Roman" w:eastAsia="新細明體" w:hAnsi="Times New Roman" w:cs="Times New Roman"/>
          <w:spacing w:val="15"/>
          <w:kern w:val="0"/>
          <w:szCs w:val="24"/>
        </w:rPr>
      </w:pPr>
    </w:p>
    <w:p w:rsidR="00EA3333" w:rsidRPr="00065237" w:rsidRDefault="00EA3333" w:rsidP="00065237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t>期中作業的彙整</w:t>
      </w:r>
    </w:p>
    <w:p w:rsidR="00065237" w:rsidRDefault="00065237" w:rsidP="00065237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期中作業分兩個檔案，一個是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word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檔；一個是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jpg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圖檔</w:t>
      </w:r>
    </w:p>
    <w:p w:rsidR="00065237" w:rsidRDefault="00065237" w:rsidP="00065237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請組長收齊後再統一繳交</w:t>
      </w:r>
    </w:p>
    <w:p w:rsidR="00065237" w:rsidRDefault="00065237" w:rsidP="00065237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在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11/11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日當天如期繳交者，每人分數以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1.2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計；如果全組都如期繳交，組長以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1.5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計</w:t>
      </w:r>
    </w:p>
    <w:p w:rsidR="00065237" w:rsidRPr="00065237" w:rsidRDefault="00065237" w:rsidP="00065237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期中作業務必要有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1000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字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以上才是合格，請組長收作業時務必注意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</w:p>
    <w:p w:rsidR="00EA3333" w:rsidRPr="00065237" w:rsidRDefault="00EA3333" w:rsidP="00065237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t>期末微廣告的呈現</w:t>
      </w:r>
    </w:p>
    <w:p w:rsidR="00065237" w:rsidRDefault="00065237" w:rsidP="00065237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在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11/15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日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(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週六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)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，</w:t>
      </w:r>
      <w:proofErr w:type="gramStart"/>
      <w:r w:rsidR="00223A41"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本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課群會</w:t>
      </w:r>
      <w:proofErr w:type="gramEnd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舉辦一次影像剪輯工作坊，請每組務必派一人參加．</w:t>
      </w:r>
    </w:p>
    <w:p w:rsidR="00065237" w:rsidRDefault="00065237" w:rsidP="00065237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在期末微廣告的發想中，一定要將歷史元素置入</w:t>
      </w:r>
    </w:p>
    <w:p w:rsidR="00065237" w:rsidRPr="00065237" w:rsidRDefault="00065237" w:rsidP="00065237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微廣告拍攝務必在期末班級競賽前一</w:t>
      </w:r>
      <w:proofErr w:type="gramStart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週</w:t>
      </w:r>
      <w:proofErr w:type="gramEnd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完成</w:t>
      </w:r>
    </w:p>
    <w:p w:rsidR="00EA3333" w:rsidRPr="00EA3333" w:rsidRDefault="00EA3333" w:rsidP="00EA3333">
      <w:pPr>
        <w:widowControl/>
        <w:rPr>
          <w:rFonts w:ascii="Arial" w:eastAsia="新細明體" w:hAnsi="Arial" w:cs="Arial"/>
          <w:spacing w:val="15"/>
          <w:kern w:val="0"/>
          <w:sz w:val="18"/>
          <w:szCs w:val="18"/>
        </w:rPr>
      </w:pPr>
    </w:p>
    <w:p w:rsidR="00EA3333" w:rsidRPr="00065237" w:rsidRDefault="00EA3333" w:rsidP="00065237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spacing w:val="15"/>
          <w:kern w:val="0"/>
          <w:sz w:val="27"/>
          <w:szCs w:val="27"/>
        </w:rPr>
      </w:pPr>
      <w:r w:rsidRPr="00065237">
        <w:rPr>
          <w:rFonts w:ascii="Arial" w:eastAsia="新細明體" w:hAnsi="Arial" w:cs="Arial"/>
          <w:spacing w:val="15"/>
          <w:kern w:val="0"/>
          <w:sz w:val="27"/>
          <w:szCs w:val="27"/>
        </w:rPr>
        <w:lastRenderedPageBreak/>
        <w:t>網站經營的控管</w:t>
      </w:r>
    </w:p>
    <w:p w:rsidR="00065237" w:rsidRDefault="00065237" w:rsidP="00065237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請組長務必叮嚀組員們要進行網站的註冊，方可登入</w:t>
      </w:r>
    </w:p>
    <w:p w:rsidR="00065237" w:rsidRDefault="00223A41" w:rsidP="00065237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多多關心網站動態，尤其是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討論區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；</w:t>
      </w:r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即時塗鴉牆</w:t>
      </w: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等，均可上去留言</w:t>
      </w:r>
    </w:p>
    <w:p w:rsidR="00223A41" w:rsidRPr="00B23FC4" w:rsidRDefault="00223A41" w:rsidP="00065237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新細明體" w:hAnsi="Times New Roman" w:cs="Times New Roman" w:hint="eastAsia"/>
          <w:spacing w:val="15"/>
          <w:kern w:val="0"/>
          <w:szCs w:val="24"/>
        </w:rPr>
      </w:pPr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每週的作品，老師都有</w:t>
      </w:r>
      <w:proofErr w:type="gramStart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置入頁面</w:t>
      </w:r>
      <w:proofErr w:type="gramEnd"/>
      <w:r>
        <w:rPr>
          <w:rFonts w:ascii="Times New Roman" w:eastAsia="新細明體" w:hAnsi="Times New Roman" w:cs="Times New Roman" w:hint="eastAsia"/>
          <w:spacing w:val="15"/>
          <w:kern w:val="0"/>
          <w:szCs w:val="24"/>
        </w:rPr>
        <w:t>中，同學們可以看一下自己與他人的文思，正所謂</w:t>
      </w:r>
      <w:proofErr w:type="gramStart"/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【</w:t>
      </w:r>
      <w:proofErr w:type="gramEnd"/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見賢思齊焉；見</w:t>
      </w:r>
      <w:proofErr w:type="gramStart"/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不賢內</w:t>
      </w:r>
      <w:proofErr w:type="gramEnd"/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自省焉</w:t>
      </w:r>
      <w:proofErr w:type="gramStart"/>
      <w:r w:rsidRPr="00223A41">
        <w:rPr>
          <w:rFonts w:ascii="Times New Roman" w:eastAsia="新細明體" w:hAnsi="Times New Roman" w:cs="Times New Roman" w:hint="eastAsia"/>
          <w:b/>
          <w:color w:val="C00000"/>
          <w:spacing w:val="15"/>
          <w:kern w:val="0"/>
          <w:szCs w:val="24"/>
        </w:rPr>
        <w:t>】</w:t>
      </w:r>
      <w:proofErr w:type="gramEnd"/>
    </w:p>
    <w:p w:rsidR="00B23FC4" w:rsidRPr="00065237" w:rsidRDefault="00B23FC4" w:rsidP="00B23FC4">
      <w:pPr>
        <w:pStyle w:val="a3"/>
        <w:widowControl/>
        <w:ind w:leftChars="0" w:left="960"/>
        <w:rPr>
          <w:rFonts w:ascii="Times New Roman" w:eastAsia="新細明體" w:hAnsi="Times New Roman" w:cs="Times New Roman"/>
          <w:spacing w:val="15"/>
          <w:kern w:val="0"/>
          <w:szCs w:val="24"/>
        </w:rPr>
      </w:pPr>
    </w:p>
    <w:p w:rsidR="00EA3333" w:rsidRPr="00B23FC4" w:rsidRDefault="00223A41">
      <w:pPr>
        <w:rPr>
          <w:sz w:val="27"/>
          <w:szCs w:val="27"/>
        </w:rPr>
      </w:pPr>
      <w:r w:rsidRPr="00B23FC4">
        <w:rPr>
          <w:rFonts w:hint="eastAsia"/>
          <w:sz w:val="27"/>
          <w:szCs w:val="27"/>
        </w:rPr>
        <w:t>六、散會</w:t>
      </w:r>
    </w:p>
    <w:p w:rsidR="00B23FC4" w:rsidRPr="00B23FC4" w:rsidRDefault="00B23FC4">
      <w:pPr>
        <w:rPr>
          <w:sz w:val="27"/>
          <w:szCs w:val="27"/>
        </w:rPr>
      </w:pPr>
    </w:p>
    <w:sectPr w:rsidR="00B23FC4" w:rsidRPr="00B23FC4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6F5"/>
    <w:multiLevelType w:val="hybridMultilevel"/>
    <w:tmpl w:val="0ED2F8A4"/>
    <w:lvl w:ilvl="0" w:tplc="FB4298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31AF51E1"/>
    <w:multiLevelType w:val="hybridMultilevel"/>
    <w:tmpl w:val="71A68E86"/>
    <w:lvl w:ilvl="0" w:tplc="85F231A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3D0019"/>
    <w:multiLevelType w:val="hybridMultilevel"/>
    <w:tmpl w:val="3D821048"/>
    <w:lvl w:ilvl="0" w:tplc="9B72E2A4">
      <w:start w:val="1"/>
      <w:numFmt w:val="decimal"/>
      <w:lvlText w:val="%1."/>
      <w:lvlJc w:val="left"/>
      <w:pPr>
        <w:ind w:left="9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4B3C7396"/>
    <w:multiLevelType w:val="hybridMultilevel"/>
    <w:tmpl w:val="F84AC266"/>
    <w:lvl w:ilvl="0" w:tplc="5186F3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4DCA7311"/>
    <w:multiLevelType w:val="hybridMultilevel"/>
    <w:tmpl w:val="7D4A0326"/>
    <w:lvl w:ilvl="0" w:tplc="AF7480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60DB7893"/>
    <w:multiLevelType w:val="hybridMultilevel"/>
    <w:tmpl w:val="7AAED6C8"/>
    <w:lvl w:ilvl="0" w:tplc="A1D61E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333"/>
    <w:rsid w:val="00065237"/>
    <w:rsid w:val="00223A41"/>
    <w:rsid w:val="0078086A"/>
    <w:rsid w:val="008024D4"/>
    <w:rsid w:val="00B23FC4"/>
    <w:rsid w:val="00D82CFB"/>
    <w:rsid w:val="00E15E33"/>
    <w:rsid w:val="00EA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3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70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519</Characters>
  <Application>Microsoft Office Word</Application>
  <DocSecurity>0</DocSecurity>
  <Lines>4</Lines>
  <Paragraphs>1</Paragraphs>
  <ScaleCrop>false</ScaleCrop>
  <Company>W.X.C.Z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2014-09-18T08:37:00Z</dcterms:created>
  <dcterms:modified xsi:type="dcterms:W3CDTF">2014-09-18T08:53:00Z</dcterms:modified>
</cp:coreProperties>
</file>