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43" w:rsidRPr="00102A43" w:rsidRDefault="00102A43" w:rsidP="00102A43">
      <w:pPr>
        <w:widowControl/>
        <w:shd w:val="clear" w:color="auto" w:fill="FFFFFF"/>
        <w:spacing w:before="100" w:beforeAutospacing="1" w:after="100" w:afterAutospacing="1"/>
        <w:outlineLvl w:val="1"/>
        <w:rPr>
          <w:rFonts w:ascii="Verdana" w:eastAsia="新細明體" w:hAnsi="Verdana" w:cs="新細明體"/>
          <w:b/>
          <w:bCs/>
          <w:kern w:val="36"/>
          <w:sz w:val="48"/>
          <w:szCs w:val="48"/>
        </w:rPr>
      </w:pPr>
      <w:r w:rsidRPr="00102A43">
        <w:rPr>
          <w:rFonts w:ascii="Verdana" w:eastAsia="新細明體" w:hAnsi="Verdana" w:cs="新細明體"/>
          <w:b/>
          <w:bCs/>
          <w:kern w:val="36"/>
          <w:sz w:val="48"/>
          <w:szCs w:val="48"/>
        </w:rPr>
        <w:t>裘莉再摘卵巢：我告訴自己要堅強</w:t>
      </w:r>
    </w:p>
    <w:p w:rsidR="00DF16BF" w:rsidRDefault="00DF16BF" w:rsidP="00102A43">
      <w:pPr>
        <w:widowControl/>
        <w:shd w:val="clear" w:color="auto" w:fill="FFFFFF"/>
        <w:rPr>
          <w:rFonts w:ascii="Verdana" w:eastAsia="新細明體" w:hAnsi="Verdana" w:cs="新細明體" w:hint="eastAsia"/>
          <w:kern w:val="0"/>
          <w:szCs w:val="24"/>
        </w:rPr>
      </w:pPr>
      <w:r>
        <w:rPr>
          <w:rFonts w:ascii="Verdana" w:eastAsia="新細明體" w:hAnsi="Verdana" w:cs="新細明體" w:hint="eastAsia"/>
          <w:kern w:val="0"/>
          <w:szCs w:val="24"/>
        </w:rPr>
        <w:t>取自</w:t>
      </w:r>
      <w:r w:rsidRPr="00DF16BF">
        <w:rPr>
          <w:rFonts w:ascii="Verdana" w:eastAsia="新細明體" w:hAnsi="Verdana" w:cs="新細明體"/>
          <w:kern w:val="0"/>
          <w:szCs w:val="24"/>
        </w:rPr>
        <w:t>http://star.chinatimes.com/news/20150324002945-261101</w:t>
      </w:r>
    </w:p>
    <w:p w:rsidR="00DF16BF" w:rsidRDefault="00DF16BF" w:rsidP="00102A43">
      <w:pPr>
        <w:widowControl/>
        <w:shd w:val="clear" w:color="auto" w:fill="FFFFFF"/>
        <w:rPr>
          <w:rFonts w:ascii="Verdana" w:eastAsia="新細明體" w:hAnsi="Verdana" w:cs="新細明體" w:hint="eastAsia"/>
          <w:kern w:val="0"/>
          <w:szCs w:val="24"/>
        </w:rPr>
      </w:pPr>
    </w:p>
    <w:p w:rsidR="00102A43" w:rsidRPr="00102A43" w:rsidRDefault="00102A43" w:rsidP="00102A43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102A43">
        <w:rPr>
          <w:rFonts w:ascii="Verdana" w:eastAsia="新細明體" w:hAnsi="Verdana" w:cs="新細明體"/>
          <w:kern w:val="0"/>
          <w:szCs w:val="24"/>
        </w:rPr>
        <w:t>2015</w:t>
      </w:r>
      <w:r w:rsidRPr="00102A43">
        <w:rPr>
          <w:rFonts w:ascii="Verdana" w:eastAsia="新細明體" w:hAnsi="Verdana" w:cs="新細明體"/>
          <w:kern w:val="0"/>
          <w:szCs w:val="24"/>
        </w:rPr>
        <w:t>年</w:t>
      </w:r>
      <w:r w:rsidRPr="00102A43">
        <w:rPr>
          <w:rFonts w:ascii="Verdana" w:eastAsia="新細明體" w:hAnsi="Verdana" w:cs="新細明體"/>
          <w:kern w:val="0"/>
          <w:szCs w:val="24"/>
        </w:rPr>
        <w:t>03</w:t>
      </w:r>
      <w:r w:rsidRPr="00102A43">
        <w:rPr>
          <w:rFonts w:ascii="Verdana" w:eastAsia="新細明體" w:hAnsi="Verdana" w:cs="新細明體"/>
          <w:kern w:val="0"/>
          <w:szCs w:val="24"/>
        </w:rPr>
        <w:t>月</w:t>
      </w:r>
      <w:r w:rsidRPr="00102A43">
        <w:rPr>
          <w:rFonts w:ascii="Verdana" w:eastAsia="新細明體" w:hAnsi="Verdana" w:cs="新細明體"/>
          <w:kern w:val="0"/>
          <w:szCs w:val="24"/>
        </w:rPr>
        <w:t>24</w:t>
      </w:r>
      <w:r w:rsidRPr="00102A43">
        <w:rPr>
          <w:rFonts w:ascii="Verdana" w:eastAsia="新細明體" w:hAnsi="Verdana" w:cs="新細明體"/>
          <w:kern w:val="0"/>
          <w:szCs w:val="24"/>
        </w:rPr>
        <w:t>日</w:t>
      </w:r>
      <w:r w:rsidRPr="00102A43">
        <w:rPr>
          <w:rFonts w:ascii="Verdana" w:eastAsia="新細明體" w:hAnsi="Verdana" w:cs="新細明體"/>
          <w:kern w:val="0"/>
          <w:szCs w:val="24"/>
        </w:rPr>
        <w:t xml:space="preserve"> 13:50 </w:t>
      </w:r>
      <w:hyperlink r:id="rId7" w:tooltip="吳玫穎" w:history="1">
        <w:r w:rsidRPr="00102A43">
          <w:rPr>
            <w:rFonts w:ascii="Verdana" w:eastAsia="新細明體" w:hAnsi="Verdana" w:cs="新細明體"/>
            <w:i/>
            <w:iCs/>
            <w:color w:val="000000"/>
            <w:kern w:val="0"/>
            <w:szCs w:val="24"/>
          </w:rPr>
          <w:t>吳玫穎</w:t>
        </w:r>
      </w:hyperlink>
    </w:p>
    <w:p w:rsidR="00102A43" w:rsidRPr="00102A43" w:rsidRDefault="00102A43" w:rsidP="00102A43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>
        <w:rPr>
          <w:rFonts w:ascii="Verdana" w:eastAsia="新細明體" w:hAnsi="Verdana" w:cs="新細明體"/>
          <w:noProof/>
          <w:kern w:val="0"/>
          <w:szCs w:val="24"/>
        </w:rPr>
        <w:drawing>
          <wp:inline distT="0" distB="0" distL="0" distR="0">
            <wp:extent cx="3800475" cy="2137767"/>
            <wp:effectExtent l="19050" t="0" r="9525" b="0"/>
            <wp:docPr id="1" name="圖片 1" descr="安潔莉娜裘莉。(美聯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潔莉娜裘莉。(美聯社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3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A43" w:rsidRPr="00102A43" w:rsidRDefault="00102A43" w:rsidP="00102A43">
      <w:pPr>
        <w:widowControl/>
        <w:shd w:val="clear" w:color="auto" w:fill="FFFFFF"/>
        <w:rPr>
          <w:rFonts w:ascii="Verdana" w:eastAsia="新細明體" w:hAnsi="Verdana" w:cs="新細明體"/>
          <w:kern w:val="0"/>
          <w:szCs w:val="24"/>
        </w:rPr>
      </w:pPr>
      <w:r w:rsidRPr="00102A43">
        <w:rPr>
          <w:rFonts w:ascii="Verdana" w:eastAsia="新細明體" w:hAnsi="Verdana" w:cs="新細明體"/>
          <w:kern w:val="0"/>
          <w:szCs w:val="24"/>
        </w:rPr>
        <w:t>安潔莉娜裘莉。</w:t>
      </w:r>
      <w:r w:rsidRPr="00102A43">
        <w:rPr>
          <w:rFonts w:ascii="Verdana" w:eastAsia="新細明體" w:hAnsi="Verdana" w:cs="新細明體"/>
          <w:kern w:val="0"/>
          <w:szCs w:val="24"/>
        </w:rPr>
        <w:t>(</w:t>
      </w:r>
      <w:r w:rsidRPr="00102A43">
        <w:rPr>
          <w:rFonts w:ascii="Verdana" w:eastAsia="新細明體" w:hAnsi="Verdana" w:cs="新細明體"/>
          <w:kern w:val="0"/>
          <w:szCs w:val="24"/>
        </w:rPr>
        <w:t>美聯社</w:t>
      </w:r>
      <w:r w:rsidRPr="00102A43">
        <w:rPr>
          <w:rFonts w:ascii="Verdana" w:eastAsia="新細明體" w:hAnsi="Verdana" w:cs="新細明體"/>
          <w:kern w:val="0"/>
          <w:szCs w:val="24"/>
        </w:rPr>
        <w:t xml:space="preserve">) </w:t>
      </w:r>
    </w:p>
    <w:p w:rsidR="00102A43" w:rsidRPr="00102A43" w:rsidRDefault="00102A43" w:rsidP="00102A43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102A43">
        <w:rPr>
          <w:rFonts w:ascii="Verdana" w:eastAsia="新細明體" w:hAnsi="Verdana" w:cs="新細明體"/>
          <w:kern w:val="0"/>
          <w:szCs w:val="24"/>
        </w:rPr>
        <w:t>好萊塢女星安潔莉娜裘莉</w:t>
      </w:r>
      <w:r w:rsidRPr="00102A43">
        <w:rPr>
          <w:rFonts w:ascii="Verdana" w:eastAsia="新細明體" w:hAnsi="Verdana" w:cs="新細明體"/>
          <w:kern w:val="0"/>
          <w:szCs w:val="24"/>
        </w:rPr>
        <w:t>(Angelina Jolie)</w:t>
      </w:r>
      <w:r w:rsidRPr="00102A43">
        <w:rPr>
          <w:rFonts w:ascii="Verdana" w:eastAsia="新細明體" w:hAnsi="Verdana" w:cs="新細明體"/>
          <w:kern w:val="0"/>
          <w:szCs w:val="24"/>
        </w:rPr>
        <w:t>發現有高風險罹癌基因，</w:t>
      </w:r>
      <w:r w:rsidRPr="00102A43">
        <w:rPr>
          <w:rFonts w:ascii="Verdana" w:eastAsia="新細明體" w:hAnsi="Verdana" w:cs="新細明體"/>
          <w:kern w:val="0"/>
          <w:szCs w:val="24"/>
        </w:rPr>
        <w:t>2</w:t>
      </w:r>
      <w:r w:rsidRPr="00102A43">
        <w:rPr>
          <w:rFonts w:ascii="Verdana" w:eastAsia="新細明體" w:hAnsi="Verdana" w:cs="新細明體"/>
          <w:kern w:val="0"/>
          <w:szCs w:val="24"/>
        </w:rPr>
        <w:t>年前主動進行雙乳切除手術，以預防乳癌，她日前再度於《紐約時報》發文透露，已在醫生建議下，再次摘除卵巢與輸卵管。</w:t>
      </w:r>
    </w:p>
    <w:p w:rsidR="00102A43" w:rsidRPr="00102A43" w:rsidRDefault="00102A43" w:rsidP="00102A43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102A43">
        <w:rPr>
          <w:rFonts w:ascii="Verdana" w:eastAsia="新細明體" w:hAnsi="Verdana" w:cs="新細明體"/>
          <w:kern w:val="0"/>
          <w:szCs w:val="24"/>
        </w:rPr>
        <w:t>39</w:t>
      </w:r>
      <w:r w:rsidRPr="00102A43">
        <w:rPr>
          <w:rFonts w:ascii="Verdana" w:eastAsia="新細明體" w:hAnsi="Verdana" w:cs="新細明體"/>
          <w:kern w:val="0"/>
          <w:szCs w:val="24"/>
        </w:rPr>
        <w:t>歲的裘莉家中有遺傳病史，她的母親在</w:t>
      </w:r>
      <w:r w:rsidRPr="00102A43">
        <w:rPr>
          <w:rFonts w:ascii="Verdana" w:eastAsia="新細明體" w:hAnsi="Verdana" w:cs="新細明體"/>
          <w:kern w:val="0"/>
          <w:szCs w:val="24"/>
        </w:rPr>
        <w:t>56</w:t>
      </w:r>
      <w:r w:rsidRPr="00102A43">
        <w:rPr>
          <w:rFonts w:ascii="Verdana" w:eastAsia="新細明體" w:hAnsi="Verdana" w:cs="新細明體"/>
          <w:kern w:val="0"/>
          <w:szCs w:val="24"/>
        </w:rPr>
        <w:t>歲時因癌症病逝，為避免與母親走上一樣的道路，裘莉在</w:t>
      </w:r>
      <w:r w:rsidRPr="00102A43">
        <w:rPr>
          <w:rFonts w:ascii="Verdana" w:eastAsia="新細明體" w:hAnsi="Verdana" w:cs="新細明體"/>
          <w:kern w:val="0"/>
          <w:szCs w:val="24"/>
        </w:rPr>
        <w:t>2</w:t>
      </w:r>
      <w:r w:rsidRPr="00102A43">
        <w:rPr>
          <w:rFonts w:ascii="Verdana" w:eastAsia="新細明體" w:hAnsi="Verdana" w:cs="新細明體"/>
          <w:kern w:val="0"/>
          <w:szCs w:val="24"/>
        </w:rPr>
        <w:t>年前摘除乳房後，就計畫進行另一項防癌手術，摘除卵巢，以預防卵巢癌發生。</w:t>
      </w:r>
    </w:p>
    <w:p w:rsidR="00102A43" w:rsidRPr="00102A43" w:rsidRDefault="00102A43" w:rsidP="00102A43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kern w:val="0"/>
          <w:szCs w:val="24"/>
        </w:rPr>
      </w:pPr>
      <w:r w:rsidRPr="00102A43">
        <w:rPr>
          <w:rFonts w:ascii="Verdana" w:eastAsia="新細明體" w:hAnsi="Verdana" w:cs="新細明體"/>
          <w:kern w:val="0"/>
          <w:szCs w:val="24"/>
        </w:rPr>
        <w:t>她今日更在《紐約時報》透露經血液檢測後，驚覺卵巢長有良性腫瘤，疑有罹癌徵兆，「我告訴我自己要冷靜、堅強，我沒有理由去想『我將見不到我的小孩長大，與看到我的孫子』」，坦言摘掉卵巢對她而言，是一個艱難的決定。</w:t>
      </w:r>
    </w:p>
    <w:p w:rsidR="0006726D" w:rsidRPr="00102A43" w:rsidRDefault="00A776C0"/>
    <w:sectPr w:rsidR="0006726D" w:rsidRPr="00102A43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6C0" w:rsidRDefault="00A776C0" w:rsidP="00DF16BF">
      <w:r>
        <w:separator/>
      </w:r>
    </w:p>
  </w:endnote>
  <w:endnote w:type="continuationSeparator" w:id="1">
    <w:p w:rsidR="00A776C0" w:rsidRDefault="00A776C0" w:rsidP="00DF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6C0" w:rsidRDefault="00A776C0" w:rsidP="00DF16BF">
      <w:r>
        <w:separator/>
      </w:r>
    </w:p>
  </w:footnote>
  <w:footnote w:type="continuationSeparator" w:id="1">
    <w:p w:rsidR="00A776C0" w:rsidRDefault="00A776C0" w:rsidP="00DF1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124"/>
    <w:multiLevelType w:val="multilevel"/>
    <w:tmpl w:val="417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B76F0"/>
    <w:multiLevelType w:val="multilevel"/>
    <w:tmpl w:val="16F6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A43"/>
    <w:rsid w:val="00102A43"/>
    <w:rsid w:val="001F03D7"/>
    <w:rsid w:val="00341204"/>
    <w:rsid w:val="0039467F"/>
    <w:rsid w:val="003A52E4"/>
    <w:rsid w:val="004E64D4"/>
    <w:rsid w:val="007713AB"/>
    <w:rsid w:val="00A53569"/>
    <w:rsid w:val="00A776C0"/>
    <w:rsid w:val="00D93337"/>
    <w:rsid w:val="00DF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2A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F1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F16B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F1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F16B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210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8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9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4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hinatimes.com/reporter/1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123</cp:lastModifiedBy>
  <cp:revision>2</cp:revision>
  <dcterms:created xsi:type="dcterms:W3CDTF">2015-03-24T08:16:00Z</dcterms:created>
  <dcterms:modified xsi:type="dcterms:W3CDTF">2015-09-05T07:31:00Z</dcterms:modified>
</cp:coreProperties>
</file>